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34DD" w:rsidRDefault="00B52CEF" w:rsidP="00B52CEF">
      <w:pPr>
        <w:jc w:val="center"/>
      </w:pPr>
      <w:r>
        <w:t>Memo</w:t>
      </w:r>
    </w:p>
    <w:p w:rsidR="00B52CEF" w:rsidRDefault="00B52CEF" w:rsidP="00B52CEF">
      <w:pPr>
        <w:spacing w:after="0"/>
        <w:jc w:val="both"/>
      </w:pPr>
      <w:r>
        <w:t>To:</w:t>
      </w:r>
      <w:r w:rsidR="00055F4C">
        <w:t xml:space="preserve"> GSI Country Representative</w:t>
      </w:r>
    </w:p>
    <w:p w:rsidR="00B52CEF" w:rsidRDefault="00B52CEF" w:rsidP="00B52CEF">
      <w:pPr>
        <w:spacing w:after="0"/>
        <w:jc w:val="both"/>
      </w:pPr>
      <w:r>
        <w:t>From:</w:t>
      </w:r>
      <w:r w:rsidR="006C0B57">
        <w:t xml:space="preserve"> </w:t>
      </w:r>
      <w:r w:rsidR="00610C52">
        <w:t xml:space="preserve">Anna </w:t>
      </w:r>
      <w:proofErr w:type="spellStart"/>
      <w:r w:rsidR="00610C52">
        <w:t>Zaan</w:t>
      </w:r>
      <w:proofErr w:type="spellEnd"/>
      <w:r w:rsidR="00610C52">
        <w:t xml:space="preserve">, </w:t>
      </w:r>
      <w:r w:rsidR="006C0B57">
        <w:t xml:space="preserve">FIFA </w:t>
      </w:r>
      <w:r w:rsidR="00610C52">
        <w:t>Opening Ceremonies Committee</w:t>
      </w:r>
      <w:bookmarkStart w:id="0" w:name="_GoBack"/>
      <w:bookmarkEnd w:id="0"/>
    </w:p>
    <w:p w:rsidR="00B52CEF" w:rsidRDefault="00B52CEF" w:rsidP="00B52CEF">
      <w:pPr>
        <w:spacing w:after="0"/>
        <w:jc w:val="both"/>
      </w:pPr>
      <w:r>
        <w:t>Date:</w:t>
      </w:r>
    </w:p>
    <w:p w:rsidR="00B52CEF" w:rsidRDefault="00B52CEF" w:rsidP="006C0B57">
      <w:pPr>
        <w:spacing w:after="0"/>
        <w:jc w:val="both"/>
      </w:pPr>
      <w:r>
        <w:t xml:space="preserve">Re: </w:t>
      </w:r>
      <w:r w:rsidR="001D5E66">
        <w:t>Physical Features and natural resources</w:t>
      </w:r>
    </w:p>
    <w:p w:rsidR="001D5E66" w:rsidRDefault="001D5E66" w:rsidP="006C0B57">
      <w:pPr>
        <w:spacing w:after="0"/>
        <w:jc w:val="both"/>
      </w:pPr>
    </w:p>
    <w:p w:rsidR="001D5E66" w:rsidRDefault="001D5E66" w:rsidP="006C0B57">
      <w:pPr>
        <w:spacing w:after="0"/>
        <w:jc w:val="both"/>
      </w:pPr>
    </w:p>
    <w:p w:rsidR="001D5E66" w:rsidRDefault="00392B84" w:rsidP="006C0B57">
      <w:pPr>
        <w:spacing w:after="0"/>
        <w:jc w:val="both"/>
      </w:pPr>
      <w:r>
        <w:t>A popular part of past opening ceremonies has been shots of various natural wonders in the host country. Can you put together a list of physical features in the country? Include important rivers, mountains forests etc. in your list.</w:t>
      </w:r>
    </w:p>
    <w:p w:rsidR="00392B84" w:rsidRDefault="00392B84" w:rsidP="006C0B57">
      <w:pPr>
        <w:spacing w:after="0"/>
        <w:jc w:val="both"/>
      </w:pPr>
    </w:p>
    <w:p w:rsidR="00392B84" w:rsidRDefault="00392B84" w:rsidP="006C0B57">
      <w:pPr>
        <w:spacing w:after="0"/>
        <w:jc w:val="both"/>
      </w:pPr>
      <w:r>
        <w:t>Also list what natural resources are in the country and what natural resources could be used in the making of the stadium.</w:t>
      </w:r>
    </w:p>
    <w:sectPr w:rsidR="00392B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CEF"/>
    <w:rsid w:val="00055F4C"/>
    <w:rsid w:val="001D5E66"/>
    <w:rsid w:val="00392B84"/>
    <w:rsid w:val="004C6549"/>
    <w:rsid w:val="005634DD"/>
    <w:rsid w:val="00610C52"/>
    <w:rsid w:val="006C0B57"/>
    <w:rsid w:val="00B52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328DB0-9D6D-448C-A7B4-D939116AA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3</cp:revision>
  <dcterms:created xsi:type="dcterms:W3CDTF">2014-06-01T20:14:00Z</dcterms:created>
  <dcterms:modified xsi:type="dcterms:W3CDTF">2014-06-04T01:46:00Z</dcterms:modified>
</cp:coreProperties>
</file>